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65" w:rsidRPr="006B5665" w:rsidRDefault="006B5665" w:rsidP="006B5665">
      <w:pPr>
        <w:jc w:val="center"/>
        <w:rPr>
          <w:rFonts w:ascii="Arial" w:hAnsi="Arial" w:cs="Arial"/>
          <w:sz w:val="32"/>
          <w:szCs w:val="32"/>
        </w:rPr>
      </w:pPr>
      <w:r w:rsidRPr="006B5665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57056E16" wp14:editId="065D23A1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65" w:rsidRPr="006B5665" w:rsidRDefault="006B5665" w:rsidP="006B5665">
      <w:pPr>
        <w:rPr>
          <w:rFonts w:ascii="Arial" w:hAnsi="Arial" w:cs="Arial"/>
          <w:sz w:val="32"/>
          <w:szCs w:val="32"/>
        </w:rPr>
      </w:pPr>
    </w:p>
    <w:p w:rsidR="006B5665" w:rsidRPr="006B5665" w:rsidRDefault="006B5665" w:rsidP="006B5665">
      <w:pPr>
        <w:jc w:val="center"/>
        <w:rPr>
          <w:rFonts w:ascii="Arial" w:hAnsi="Arial" w:cs="Arial"/>
          <w:sz w:val="32"/>
          <w:szCs w:val="32"/>
        </w:rPr>
      </w:pPr>
      <w:r w:rsidRPr="006B5665">
        <w:rPr>
          <w:rFonts w:ascii="Arial" w:hAnsi="Arial" w:cs="Arial"/>
          <w:sz w:val="32"/>
          <w:szCs w:val="32"/>
        </w:rPr>
        <w:t xml:space="preserve">       Администрация Ковернинского муниципального района</w:t>
      </w:r>
    </w:p>
    <w:p w:rsidR="006B5665" w:rsidRPr="006B5665" w:rsidRDefault="006B5665" w:rsidP="006B5665">
      <w:pPr>
        <w:jc w:val="center"/>
        <w:rPr>
          <w:rFonts w:ascii="Arial" w:hAnsi="Arial" w:cs="Arial"/>
          <w:sz w:val="32"/>
          <w:szCs w:val="32"/>
        </w:rPr>
      </w:pPr>
      <w:r w:rsidRPr="006B5665">
        <w:rPr>
          <w:rFonts w:ascii="Arial" w:hAnsi="Arial" w:cs="Arial"/>
          <w:sz w:val="32"/>
          <w:szCs w:val="32"/>
        </w:rPr>
        <w:t>Нижегородской области</w:t>
      </w:r>
    </w:p>
    <w:p w:rsidR="006B5665" w:rsidRPr="006B5665" w:rsidRDefault="006B5665" w:rsidP="006B5665">
      <w:pPr>
        <w:jc w:val="center"/>
        <w:rPr>
          <w:rFonts w:ascii="Arial" w:hAnsi="Arial" w:cs="Arial"/>
          <w:sz w:val="32"/>
          <w:szCs w:val="32"/>
        </w:rPr>
      </w:pPr>
    </w:p>
    <w:p w:rsidR="006B5665" w:rsidRPr="006B5665" w:rsidRDefault="006B5665" w:rsidP="006B5665">
      <w:pPr>
        <w:jc w:val="center"/>
        <w:rPr>
          <w:rFonts w:ascii="Arial" w:hAnsi="Arial" w:cs="Arial"/>
          <w:sz w:val="32"/>
          <w:szCs w:val="32"/>
        </w:rPr>
      </w:pPr>
      <w:proofErr w:type="gramStart"/>
      <w:r w:rsidRPr="006B5665">
        <w:rPr>
          <w:rFonts w:ascii="Arial" w:hAnsi="Arial" w:cs="Arial"/>
          <w:b/>
          <w:sz w:val="32"/>
          <w:szCs w:val="32"/>
        </w:rPr>
        <w:t>Р</w:t>
      </w:r>
      <w:proofErr w:type="gramEnd"/>
      <w:r w:rsidRPr="006B5665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6B5665" w:rsidRPr="006B5665" w:rsidRDefault="006B5665" w:rsidP="006B5665">
      <w:pPr>
        <w:rPr>
          <w:rFonts w:ascii="Arial" w:hAnsi="Arial" w:cs="Arial"/>
          <w:sz w:val="24"/>
          <w:szCs w:val="24"/>
          <w:u w:val="single"/>
        </w:rPr>
      </w:pPr>
      <w:r w:rsidRPr="006B5665">
        <w:rPr>
          <w:rFonts w:ascii="Arial" w:hAnsi="Arial" w:cs="Arial"/>
          <w:sz w:val="24"/>
          <w:szCs w:val="24"/>
        </w:rPr>
        <w:t>_____</w:t>
      </w:r>
      <w:r w:rsidRPr="006B5665">
        <w:rPr>
          <w:rFonts w:ascii="Arial" w:hAnsi="Arial" w:cs="Arial"/>
          <w:sz w:val="24"/>
          <w:szCs w:val="24"/>
          <w:u w:val="single"/>
        </w:rPr>
        <w:t>18.03.2015</w:t>
      </w:r>
      <w:r w:rsidRPr="006B5665">
        <w:rPr>
          <w:rFonts w:ascii="Arial" w:hAnsi="Arial" w:cs="Arial"/>
          <w:sz w:val="24"/>
          <w:szCs w:val="24"/>
        </w:rPr>
        <w:t xml:space="preserve">__________________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</w:t>
      </w:r>
      <w:r w:rsidRPr="006B5665">
        <w:rPr>
          <w:rFonts w:ascii="Arial" w:hAnsi="Arial" w:cs="Arial"/>
          <w:sz w:val="24"/>
          <w:szCs w:val="24"/>
        </w:rPr>
        <w:t>№</w:t>
      </w:r>
      <w:r w:rsidRPr="006B5665">
        <w:rPr>
          <w:rFonts w:ascii="Arial" w:hAnsi="Arial" w:cs="Arial"/>
          <w:sz w:val="24"/>
          <w:szCs w:val="24"/>
          <w:u w:val="single"/>
        </w:rPr>
        <w:t xml:space="preserve"> 110 -</w:t>
      </w:r>
      <w:proofErr w:type="gramStart"/>
      <w:r w:rsidRPr="006B5665">
        <w:rPr>
          <w:rFonts w:ascii="Arial" w:hAnsi="Arial" w:cs="Arial"/>
          <w:sz w:val="24"/>
          <w:szCs w:val="24"/>
          <w:u w:val="single"/>
        </w:rPr>
        <w:t>р</w:t>
      </w:r>
      <w:proofErr w:type="gramEnd"/>
    </w:p>
    <w:p w:rsidR="006B5665" w:rsidRPr="006B5665" w:rsidRDefault="006B5665" w:rsidP="006B5665">
      <w:pPr>
        <w:rPr>
          <w:rFonts w:ascii="Arial" w:hAnsi="Arial" w:cs="Arial"/>
          <w:color w:val="000000"/>
          <w:spacing w:val="-1"/>
          <w:sz w:val="32"/>
          <w:szCs w:val="32"/>
        </w:rPr>
      </w:pPr>
      <w:r w:rsidRPr="006B5665">
        <w:rPr>
          <w:rFonts w:ascii="Arial" w:hAnsi="Arial" w:cs="Arial"/>
          <w:color w:val="000000"/>
          <w:spacing w:val="-1"/>
          <w:sz w:val="32"/>
          <w:szCs w:val="32"/>
        </w:rPr>
        <w:t xml:space="preserve">О внесении изменений в распоряжение </w:t>
      </w:r>
    </w:p>
    <w:p w:rsidR="006B5665" w:rsidRPr="006B5665" w:rsidRDefault="006B5665" w:rsidP="006B5665">
      <w:pPr>
        <w:rPr>
          <w:rFonts w:ascii="Arial" w:hAnsi="Arial" w:cs="Arial"/>
          <w:color w:val="000000"/>
          <w:spacing w:val="-1"/>
          <w:sz w:val="32"/>
          <w:szCs w:val="32"/>
        </w:rPr>
      </w:pPr>
      <w:r w:rsidRPr="006B5665">
        <w:rPr>
          <w:rFonts w:ascii="Arial" w:hAnsi="Arial" w:cs="Arial"/>
          <w:color w:val="000000"/>
          <w:spacing w:val="-1"/>
          <w:sz w:val="32"/>
          <w:szCs w:val="32"/>
        </w:rPr>
        <w:t>Администрации от 09.02.2015  № 42-р</w:t>
      </w:r>
    </w:p>
    <w:p w:rsidR="006B5665" w:rsidRPr="006B5665" w:rsidRDefault="006B5665" w:rsidP="006B5665">
      <w:pPr>
        <w:rPr>
          <w:rFonts w:ascii="Arial" w:hAnsi="Arial" w:cs="Arial"/>
          <w:color w:val="000000"/>
          <w:spacing w:val="-1"/>
          <w:sz w:val="32"/>
          <w:szCs w:val="32"/>
        </w:rPr>
      </w:pPr>
      <w:r w:rsidRPr="006B5665">
        <w:rPr>
          <w:rFonts w:ascii="Arial" w:hAnsi="Arial" w:cs="Arial"/>
          <w:color w:val="000000"/>
          <w:spacing w:val="-1"/>
          <w:sz w:val="32"/>
          <w:szCs w:val="32"/>
        </w:rPr>
        <w:t xml:space="preserve">«Об определении состава комиссии </w:t>
      </w:r>
      <w:proofErr w:type="gramStart"/>
      <w:r w:rsidRPr="006B5665">
        <w:rPr>
          <w:rFonts w:ascii="Arial" w:hAnsi="Arial" w:cs="Arial"/>
          <w:color w:val="000000"/>
          <w:spacing w:val="-1"/>
          <w:sz w:val="32"/>
          <w:szCs w:val="32"/>
        </w:rPr>
        <w:t>по</w:t>
      </w:r>
      <w:proofErr w:type="gramEnd"/>
      <w:r w:rsidRPr="006B5665">
        <w:rPr>
          <w:rFonts w:ascii="Arial" w:hAnsi="Arial" w:cs="Arial"/>
          <w:color w:val="000000"/>
          <w:spacing w:val="-1"/>
          <w:sz w:val="32"/>
          <w:szCs w:val="32"/>
        </w:rPr>
        <w:t xml:space="preserve"> </w:t>
      </w:r>
    </w:p>
    <w:p w:rsidR="006B5665" w:rsidRPr="006B5665" w:rsidRDefault="006B5665" w:rsidP="006B5665">
      <w:pPr>
        <w:rPr>
          <w:rFonts w:ascii="Arial" w:hAnsi="Arial" w:cs="Arial"/>
          <w:color w:val="000000"/>
          <w:spacing w:val="-1"/>
          <w:sz w:val="32"/>
          <w:szCs w:val="32"/>
        </w:rPr>
      </w:pPr>
      <w:r w:rsidRPr="006B5665">
        <w:rPr>
          <w:rFonts w:ascii="Arial" w:hAnsi="Arial" w:cs="Arial"/>
          <w:color w:val="000000"/>
          <w:spacing w:val="-1"/>
          <w:sz w:val="32"/>
          <w:szCs w:val="32"/>
        </w:rPr>
        <w:t xml:space="preserve">делам несовершеннолетних и защите их </w:t>
      </w:r>
    </w:p>
    <w:p w:rsidR="006B5665" w:rsidRPr="006B5665" w:rsidRDefault="006B5665" w:rsidP="006B5665">
      <w:pPr>
        <w:rPr>
          <w:rFonts w:ascii="Arial" w:hAnsi="Arial" w:cs="Arial"/>
          <w:color w:val="000000"/>
          <w:spacing w:val="-1"/>
          <w:sz w:val="32"/>
          <w:szCs w:val="32"/>
        </w:rPr>
      </w:pPr>
      <w:r w:rsidRPr="006B5665">
        <w:rPr>
          <w:rFonts w:ascii="Arial" w:hAnsi="Arial" w:cs="Arial"/>
          <w:color w:val="000000"/>
          <w:spacing w:val="-1"/>
          <w:sz w:val="32"/>
          <w:szCs w:val="32"/>
        </w:rPr>
        <w:t>прав при Администрации Ковернинского</w:t>
      </w:r>
    </w:p>
    <w:p w:rsidR="006B5665" w:rsidRPr="006B5665" w:rsidRDefault="006B5665" w:rsidP="006B5665">
      <w:pPr>
        <w:rPr>
          <w:rFonts w:ascii="Arial" w:hAnsi="Arial" w:cs="Arial"/>
          <w:color w:val="000000"/>
          <w:spacing w:val="-1"/>
          <w:sz w:val="32"/>
          <w:szCs w:val="32"/>
        </w:rPr>
      </w:pPr>
      <w:r w:rsidRPr="006B5665">
        <w:rPr>
          <w:rFonts w:ascii="Arial" w:hAnsi="Arial" w:cs="Arial"/>
          <w:color w:val="000000"/>
          <w:spacing w:val="-1"/>
          <w:sz w:val="32"/>
          <w:szCs w:val="32"/>
        </w:rPr>
        <w:t>муниципального района»</w:t>
      </w:r>
    </w:p>
    <w:p w:rsidR="006B5665" w:rsidRPr="006B5665" w:rsidRDefault="006B5665" w:rsidP="006B5665">
      <w:pPr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6B5665" w:rsidRPr="006B5665" w:rsidRDefault="006B5665" w:rsidP="006B5665">
      <w:pPr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B5665">
        <w:rPr>
          <w:rFonts w:ascii="Arial" w:hAnsi="Arial" w:cs="Arial"/>
          <w:color w:val="000000"/>
          <w:spacing w:val="-1"/>
          <w:sz w:val="24"/>
          <w:szCs w:val="24"/>
        </w:rPr>
        <w:tab/>
      </w:r>
    </w:p>
    <w:p w:rsidR="006B5665" w:rsidRPr="006B5665" w:rsidRDefault="006B5665" w:rsidP="006B5665">
      <w:pPr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6B5665" w:rsidRPr="006B5665" w:rsidRDefault="006B5665" w:rsidP="006B5665">
      <w:pPr>
        <w:ind w:firstLine="72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B5665">
        <w:rPr>
          <w:rFonts w:ascii="Arial" w:hAnsi="Arial" w:cs="Arial"/>
          <w:color w:val="000000"/>
          <w:spacing w:val="-1"/>
          <w:sz w:val="24"/>
          <w:szCs w:val="24"/>
        </w:rPr>
        <w:t>В целях повышения эффективности работы комиссии по делам несовершеннолетних и защите их прав при Администрации Ковернинского муниципального района  Нижегородской области внести следующие изменения в распоряжение Администрации Ковернинского муниципального района от 09.02.2015 №42-р «Об определении состава комиссии по делам несовершеннолетних и защите их прав при Администрации Ковернинского муниципального района»:</w:t>
      </w:r>
    </w:p>
    <w:p w:rsidR="006B5665" w:rsidRPr="006B5665" w:rsidRDefault="006B5665" w:rsidP="006B5665">
      <w:pPr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6B5665">
        <w:rPr>
          <w:rFonts w:ascii="Arial" w:hAnsi="Arial" w:cs="Arial"/>
          <w:color w:val="000000"/>
          <w:sz w:val="24"/>
          <w:szCs w:val="24"/>
        </w:rPr>
        <w:t xml:space="preserve">1. Ввести в состав комиссии по делам несовершеннолетних и защите их прав при Администрации Ковернинского муниципального района </w:t>
      </w:r>
      <w:r w:rsidRPr="006B5665">
        <w:rPr>
          <w:rFonts w:ascii="Arial" w:hAnsi="Arial" w:cs="Arial"/>
          <w:color w:val="000000"/>
          <w:spacing w:val="-1"/>
          <w:sz w:val="24"/>
          <w:szCs w:val="24"/>
        </w:rPr>
        <w:t>Нижегородской области,</w:t>
      </w:r>
      <w:r w:rsidRPr="006B5665">
        <w:rPr>
          <w:rFonts w:ascii="Arial" w:hAnsi="Arial" w:cs="Arial"/>
          <w:color w:val="000000"/>
          <w:sz w:val="24"/>
          <w:szCs w:val="24"/>
        </w:rPr>
        <w:t xml:space="preserve"> в качестве члена комиссии заведующего информационно – методическим диагностическим кабинетом отдела образования Администрации Ковернинского муниципального района</w:t>
      </w:r>
      <w:r w:rsidRPr="006B5665">
        <w:rPr>
          <w:rFonts w:ascii="Arial" w:hAnsi="Arial" w:cs="Arial"/>
          <w:color w:val="000000"/>
          <w:spacing w:val="-1"/>
          <w:sz w:val="24"/>
          <w:szCs w:val="24"/>
        </w:rPr>
        <w:t xml:space="preserve"> Нижегородской области</w:t>
      </w:r>
      <w:r w:rsidRPr="006B566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6B5665">
        <w:rPr>
          <w:rFonts w:ascii="Arial" w:hAnsi="Arial" w:cs="Arial"/>
          <w:color w:val="000000"/>
          <w:sz w:val="24"/>
          <w:szCs w:val="24"/>
        </w:rPr>
        <w:t>Лоскунину</w:t>
      </w:r>
      <w:proofErr w:type="spellEnd"/>
      <w:r w:rsidRPr="006B5665">
        <w:rPr>
          <w:rFonts w:ascii="Arial" w:hAnsi="Arial" w:cs="Arial"/>
          <w:color w:val="000000"/>
          <w:sz w:val="24"/>
          <w:szCs w:val="24"/>
        </w:rPr>
        <w:t xml:space="preserve"> Ольгу Витальевну (по согласованию).</w:t>
      </w:r>
    </w:p>
    <w:p w:rsidR="006B5665" w:rsidRPr="006B5665" w:rsidRDefault="006B5665" w:rsidP="006B5665">
      <w:pPr>
        <w:jc w:val="both"/>
        <w:rPr>
          <w:rFonts w:ascii="Arial" w:hAnsi="Arial" w:cs="Arial"/>
          <w:sz w:val="24"/>
          <w:szCs w:val="24"/>
        </w:rPr>
      </w:pPr>
    </w:p>
    <w:p w:rsidR="006B5665" w:rsidRPr="006B5665" w:rsidRDefault="006B5665" w:rsidP="006B5665">
      <w:pPr>
        <w:jc w:val="both"/>
        <w:rPr>
          <w:rFonts w:ascii="Arial" w:hAnsi="Arial" w:cs="Arial"/>
          <w:sz w:val="24"/>
          <w:szCs w:val="24"/>
        </w:rPr>
      </w:pPr>
      <w:r w:rsidRPr="006B5665">
        <w:rPr>
          <w:rFonts w:ascii="Arial" w:hAnsi="Arial" w:cs="Arial"/>
          <w:sz w:val="24"/>
          <w:szCs w:val="24"/>
        </w:rPr>
        <w:t>Глава Администрации</w:t>
      </w:r>
      <w:r w:rsidRPr="006B5665">
        <w:rPr>
          <w:rFonts w:ascii="Arial" w:hAnsi="Arial" w:cs="Arial"/>
          <w:sz w:val="24"/>
          <w:szCs w:val="24"/>
        </w:rPr>
        <w:tab/>
      </w:r>
      <w:r w:rsidRPr="006B5665">
        <w:rPr>
          <w:rFonts w:ascii="Arial" w:hAnsi="Arial" w:cs="Arial"/>
          <w:sz w:val="24"/>
          <w:szCs w:val="24"/>
        </w:rPr>
        <w:tab/>
      </w:r>
      <w:r w:rsidRPr="006B5665">
        <w:rPr>
          <w:rFonts w:ascii="Arial" w:hAnsi="Arial" w:cs="Arial"/>
          <w:sz w:val="24"/>
          <w:szCs w:val="24"/>
        </w:rPr>
        <w:tab/>
      </w:r>
      <w:r w:rsidRPr="006B5665">
        <w:rPr>
          <w:rFonts w:ascii="Arial" w:hAnsi="Arial" w:cs="Arial"/>
          <w:sz w:val="24"/>
          <w:szCs w:val="24"/>
        </w:rPr>
        <w:tab/>
        <w:t xml:space="preserve">                                             О.П.Шмелев</w:t>
      </w:r>
    </w:p>
    <w:p w:rsidR="006B5665" w:rsidRPr="006B5665" w:rsidRDefault="006B5665" w:rsidP="006B5665">
      <w:pPr>
        <w:rPr>
          <w:rFonts w:ascii="Arial" w:hAnsi="Arial" w:cs="Arial"/>
          <w:sz w:val="24"/>
          <w:szCs w:val="24"/>
        </w:rPr>
      </w:pPr>
    </w:p>
    <w:p w:rsidR="006B5665" w:rsidRPr="006B5665" w:rsidRDefault="006B5665" w:rsidP="006B5665">
      <w:pPr>
        <w:rPr>
          <w:rFonts w:ascii="Arial" w:hAnsi="Arial" w:cs="Arial"/>
          <w:sz w:val="24"/>
          <w:szCs w:val="24"/>
        </w:rPr>
      </w:pPr>
    </w:p>
    <w:p w:rsidR="006B5665" w:rsidRPr="006B5665" w:rsidRDefault="006B5665" w:rsidP="006B5665">
      <w:pPr>
        <w:rPr>
          <w:rFonts w:ascii="Arial" w:hAnsi="Arial" w:cs="Arial"/>
          <w:sz w:val="24"/>
          <w:szCs w:val="24"/>
        </w:rPr>
      </w:pPr>
    </w:p>
    <w:p w:rsidR="006B5665" w:rsidRPr="006B5665" w:rsidRDefault="006B5665" w:rsidP="006B5665">
      <w:pPr>
        <w:rPr>
          <w:rFonts w:ascii="Arial" w:hAnsi="Arial" w:cs="Arial"/>
          <w:sz w:val="24"/>
          <w:szCs w:val="24"/>
        </w:rPr>
      </w:pPr>
    </w:p>
    <w:p w:rsidR="006B5665" w:rsidRPr="006B5665" w:rsidRDefault="006B5665" w:rsidP="006B5665">
      <w:pPr>
        <w:spacing w:line="360" w:lineRule="auto"/>
        <w:ind w:firstLine="72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B5665">
        <w:rPr>
          <w:rFonts w:ascii="Arial" w:hAnsi="Arial" w:cs="Arial"/>
          <w:color w:val="000000"/>
          <w:spacing w:val="-1"/>
          <w:sz w:val="24"/>
          <w:szCs w:val="24"/>
        </w:rPr>
        <w:tab/>
      </w:r>
    </w:p>
    <w:p w:rsidR="006B5665" w:rsidRPr="006B5665" w:rsidRDefault="006B5665" w:rsidP="006B5665">
      <w:pPr>
        <w:rPr>
          <w:rFonts w:ascii="Arial" w:hAnsi="Arial" w:cs="Arial"/>
          <w:sz w:val="24"/>
          <w:szCs w:val="24"/>
        </w:rPr>
      </w:pPr>
    </w:p>
    <w:p w:rsidR="006B5665" w:rsidRPr="006B5665" w:rsidRDefault="006B5665" w:rsidP="006B5665">
      <w:pPr>
        <w:rPr>
          <w:rFonts w:ascii="Arial" w:hAnsi="Arial" w:cs="Arial"/>
          <w:sz w:val="24"/>
          <w:szCs w:val="24"/>
        </w:rPr>
      </w:pPr>
    </w:p>
    <w:p w:rsidR="006B5665" w:rsidRPr="006B5665" w:rsidRDefault="006B5665" w:rsidP="006B5665">
      <w:pPr>
        <w:rPr>
          <w:rFonts w:ascii="Arial" w:hAnsi="Arial" w:cs="Arial"/>
          <w:sz w:val="24"/>
          <w:szCs w:val="24"/>
        </w:rPr>
      </w:pPr>
    </w:p>
    <w:p w:rsidR="006B5665" w:rsidRPr="006B5665" w:rsidRDefault="006B5665" w:rsidP="006B5665">
      <w:pPr>
        <w:rPr>
          <w:rFonts w:ascii="Arial" w:hAnsi="Arial" w:cs="Arial"/>
          <w:sz w:val="24"/>
          <w:szCs w:val="24"/>
        </w:rPr>
      </w:pPr>
    </w:p>
    <w:p w:rsidR="005E36F8" w:rsidRPr="006B5665" w:rsidRDefault="005E36F8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E36F8" w:rsidRPr="006B5665" w:rsidSect="00E100C6">
      <w:pgSz w:w="11906" w:h="16838"/>
      <w:pgMar w:top="1134" w:right="567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665"/>
    <w:rsid w:val="005E36F8"/>
    <w:rsid w:val="006B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6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6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6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6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2015-04-09T05:46:00Z</dcterms:created>
  <dcterms:modified xsi:type="dcterms:W3CDTF">2015-04-09T05:48:00Z</dcterms:modified>
</cp:coreProperties>
</file>